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EB81D">
      <w:pPr>
        <w:rPr>
          <w:rFonts w:hint="default" w:asciiTheme="minorEastAsia" w:hAnsiTheme="minorEastAsia" w:eastAsiaTheme="minorEastAsia" w:cstheme="minorEastAsia"/>
          <w:b/>
          <w:bCs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highlight w:val="none"/>
          <w:lang w:val="en-US" w:eastAsia="zh-CN"/>
        </w:rPr>
        <w:t>附件：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4"/>
          <w:highlight w:val="none"/>
          <w:lang w:val="en-US" w:eastAsia="zh-CN"/>
        </w:rPr>
        <w:t>更正后清单</w:t>
      </w:r>
    </w:p>
    <w:p w14:paraId="0142C3C3">
      <w:pPr>
        <w:jc w:val="center"/>
      </w:pPr>
      <w:r>
        <w:rPr>
          <w:rFonts w:hint="eastAsia" w:asciiTheme="minorEastAsia" w:hAnsiTheme="minorEastAsia" w:eastAsiaTheme="minorEastAsia" w:cstheme="minorEastAsia"/>
          <w:b/>
          <w:bCs/>
          <w:sz w:val="24"/>
          <w:highlight w:val="none"/>
        </w:rPr>
        <w:t>硒鼓粉盒耗材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highlight w:val="none"/>
          <w:lang w:val="en-US" w:eastAsia="zh-CN"/>
        </w:rPr>
        <w:t>单价限价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highlight w:val="none"/>
        </w:rPr>
        <w:t>明细表</w:t>
      </w:r>
    </w:p>
    <w:tbl>
      <w:tblPr>
        <w:tblStyle w:val="4"/>
        <w:tblW w:w="96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259"/>
        <w:gridCol w:w="1778"/>
        <w:gridCol w:w="988"/>
        <w:gridCol w:w="767"/>
        <w:gridCol w:w="1200"/>
        <w:gridCol w:w="876"/>
      </w:tblGrid>
      <w:tr w14:paraId="03B6B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4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打印机设备名称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D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8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原装或通用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40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B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限价（元/个）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05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数量/年</w:t>
            </w:r>
          </w:p>
        </w:tc>
      </w:tr>
      <w:tr w14:paraId="42EFA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2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4C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惠普1020/M1005/1015/佳能LBP2900/3000/L11121E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F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E0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F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F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F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</w:tr>
      <w:tr w14:paraId="4B81B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3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D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惠普M233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49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C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5D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D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</w:tr>
      <w:tr w14:paraId="44B5F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0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68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惠普P1106/1108/M125/126/128/M1219/1008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B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D6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5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C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</w:tr>
      <w:tr w14:paraId="22CA8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2E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D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惠普P1606/1536dnfMEP/P1566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2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6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3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1A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52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  <w:tr w14:paraId="52A74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D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4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惠普M227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BB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17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6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1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7E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</w:tr>
      <w:tr w14:paraId="20E85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B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D3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9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8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DB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3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</w:tr>
      <w:tr w14:paraId="6B942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A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惠普108a/136W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EF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3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9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C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34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0D4AD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1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F6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惠普M154/180N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96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11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E6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8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FD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 w14:paraId="15EC7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3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C5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惠普M254dn/M281fdw/佳能MF643Cdw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A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85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B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B1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4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</w:tr>
      <w:tr w14:paraId="00C15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EA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6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惠普M425dn/惠普M401d/pro400M401d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2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A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1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8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78948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AD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C6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惠普M437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A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F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49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A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5C709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9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C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4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4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4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8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22AA7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61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2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DC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EF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3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654E9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9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C6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C1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F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6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6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2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768B9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D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惠普CP1025Color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E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88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8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0201F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1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76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D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5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9C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E282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6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惠普CP5225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2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A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0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A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A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0A793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4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2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惠普5200Lx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44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11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E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CD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 w14:paraId="039C6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44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惠普P3015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F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7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72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D2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CA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5A478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7C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D1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惠普M403dw/M427dw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68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88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80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4F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 w14:paraId="15FDF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BC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惠普M1132MFP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0C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57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B0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A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 w14:paraId="48EDA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1E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惠普M433a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F0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D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7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2E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 w14:paraId="197FD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43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0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6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D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4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6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57B8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9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C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惠普M429fdw带芯片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B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1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F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7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 w14:paraId="2B0C7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66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F9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惠普M479dw带芯片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C6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C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8F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B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6B3D5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8D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C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惠普Ultra4877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E8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8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A5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97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9A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 w14:paraId="75319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4B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36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惠普M132nw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3E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0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7B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53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34963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F0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E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E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39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A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7C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9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5104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AB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2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惠普Pro3620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7D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2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D2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99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0ACBF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BF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B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惠普1120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DA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FD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4A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7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5278F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E0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D3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佳能C3320/3120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E2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碳粉盒（黑色）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4B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6A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2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C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 w14:paraId="3D557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FC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3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碳粉盒（黑色）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D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82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CE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B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10428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3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7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7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碳粉盒（彩色）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0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4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2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1232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B6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 w14:paraId="15A36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2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碳粉盒（彩色）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52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BA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D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41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5F323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2D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EA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25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85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35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E8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57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2A583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C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0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3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D6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8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82D7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C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80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佳能iR2318L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0A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8A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9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9A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DB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2C547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1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EA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FB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5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3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C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F2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251B1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84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9C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佳能LBP211dn/佳能MF23bn、MF236n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8D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4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5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C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F3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70C2D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D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3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佳能2206AD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7E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E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45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32DBC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1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0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F3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F8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9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8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9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6C8B3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4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2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佳能MF112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5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E8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B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95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7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6F330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D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31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33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A3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F8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D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F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F88F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84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E5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佳能MF3010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4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8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9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55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53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 w14:paraId="53D2E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DB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66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佳能2002G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C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11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A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BB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4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5EC04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1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21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1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2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FA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C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4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5108F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8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5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理光MP2555SP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9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1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E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8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C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47BF7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8D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9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5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0E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5C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C3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3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E5DC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B2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理光MP2501SP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DD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A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5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E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4A0EA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69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C1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05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2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F2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4E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5C56A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A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C9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97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D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A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7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17B47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2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A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理光MP2014AD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66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4D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5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7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04E4B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70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D1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F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8D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4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4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3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412AE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C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A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B1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C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1F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2DBE2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8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8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奔图M6863FDN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8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A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3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6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AE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61EAA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B1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1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D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6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55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1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18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 w14:paraId="6CDB4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CB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D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奔图CM7115DN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2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F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E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B2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7E89D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5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E3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C9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5B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323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F85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724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28881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B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5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FFFFF"/>
            <w:vAlign w:val="center"/>
          </w:tcPr>
          <w:p w14:paraId="08FD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4F1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A6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B83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2680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27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5B2CB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40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8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735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42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6FD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79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44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3A67E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D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A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奔图CM2270ADN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9A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5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00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9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923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EA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4B46D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B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奔图P2506W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C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F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3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5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1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30FB8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3D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5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奔图M6860FDN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B8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CE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A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 w14:paraId="12DF6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8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52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E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0D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D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63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F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0DF8A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37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奔图M7160DW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8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C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E462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7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1B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99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C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AD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F2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B7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6A7E3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8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A0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奔图6200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C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D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6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04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A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</w:tr>
      <w:tr w14:paraId="731F7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A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F0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联想LJ2655DN/联想M7400PRO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F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C7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58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32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 w14:paraId="5171C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7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A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F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56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52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D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48CD2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30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D9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联想LJ2400/2600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77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1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C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97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0D70D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1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1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77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E2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33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9F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93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714A0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C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14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联想M7205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C9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A0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B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2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3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3A96B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7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8A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CF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69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96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6C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781AF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8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5C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京瓷P5021cdn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D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碳粉盒（黑色）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0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6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4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 w14:paraId="1C65D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23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6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碳粉盒（黑色）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9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A1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28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D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70FFE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6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1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08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碳粉盒（彩色）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2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8F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62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94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</w:tr>
      <w:tr w14:paraId="21887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1B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CF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5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碳粉盒（彩色）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65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E2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8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8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  <w:tr w14:paraId="4D76D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4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9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6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0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A7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5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827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1E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3AA81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3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04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5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8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94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E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692E8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0A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京瓷FS-1125MFP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5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15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A4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4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0D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 w14:paraId="560BD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3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C9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3B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B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4D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F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C0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DC27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C5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京瓷M2635DN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52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66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83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6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7BACC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DF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D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EA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D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9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C6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7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61600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B7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B8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B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1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8B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F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D3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E034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1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5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05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77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A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14EE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54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兄弟DCP-b7535dw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BF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C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9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623FA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D4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1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E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FF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0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E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73FD7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DB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7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兄弟DCP-7090DW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E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D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2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F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46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24642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74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4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B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1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EE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4B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8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7172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54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1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富士施乐M115b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9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D8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F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1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73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2204F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10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A2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D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0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6B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A5A9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04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CB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EPSON L1455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D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墨水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A0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D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AB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9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</w:tr>
      <w:tr w14:paraId="58586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2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小米MJPMYTJHT01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BD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EC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C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F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1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71C5C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8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4C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松下DP-8016P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E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粉盒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C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9A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B5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74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30BD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59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01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76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87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1F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2517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8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6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爱胜yps-1022n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C5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B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B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6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</w:tbl>
    <w:p w14:paraId="0B653F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06808"/>
    <w:rsid w:val="6B80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00" w:lineRule="exact"/>
      <w:ind w:left="1588" w:leftChars="832" w:firstLine="433" w:firstLineChars="196"/>
    </w:pPr>
    <w:rPr>
      <w:rFonts w:asciiTheme="minorHAnsi" w:hAnsiTheme="minorHAnsi" w:cstheme="minorBidi"/>
      <w:sz w:val="24"/>
    </w:rPr>
  </w:style>
  <w:style w:type="paragraph" w:styleId="3">
    <w:name w:val="Body Text First Indent 2"/>
    <w:basedOn w:val="2"/>
    <w:qFormat/>
    <w:uiPriority w:val="0"/>
    <w:pPr>
      <w:spacing w:after="120" w:line="240" w:lineRule="auto"/>
      <w:ind w:left="420" w:leftChars="200"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2025-04-09T10:25:00Z</dcterms:created>
  <dc:creator>Adiministrators</dc:creator>
  <cp:lastModifiedBy>Adiministrators</cp:lastModifiedBy>
  <dcterms:modified xsi:type="dcterms:W3CDTF">2025-04-09T10:26:56Z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66AC407F0C114E2398FA79FFE3DAC648_11</vt:lpwstr>
  </property>
  <property fmtid="{D5CDD505-2E9C-101B-9397-08002B2CF9AE}" pid="4" name="KSOTemplateDocerSaveRecord">
    <vt:lpwstr>eyJoZGlkIjoiMDhkZWM0OTk4NTY1MTFiNTYyMGJjNDc0MzJiMjljODAiLCJ1c2VySWQiOiI1ODUxNTUzMzkifQ==</vt:lpwstr>
  </property>
</Properties>
</file>